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07BD" w14:textId="1A1C9926" w:rsidR="004A49AC" w:rsidRDefault="00A06903" w:rsidP="00A06903">
      <w:r>
        <w:rPr>
          <w:b/>
        </w:rPr>
        <w:t xml:space="preserve">1. </w:t>
      </w:r>
      <w:r w:rsidR="004A49AC" w:rsidRPr="00A06903">
        <w:rPr>
          <w:b/>
        </w:rPr>
        <w:t>Hunter – Ruffed Goose</w:t>
      </w:r>
      <w:r w:rsidR="004A49AC">
        <w:t xml:space="preserve">, by Laura </w:t>
      </w:r>
      <w:proofErr w:type="spellStart"/>
      <w:r w:rsidR="004A49AC">
        <w:t>Gardin</w:t>
      </w:r>
      <w:proofErr w:type="spellEnd"/>
      <w:r w:rsidR="004A49AC">
        <w:t xml:space="preserve"> Fraser. SOM-1, 1930.</w:t>
      </w:r>
      <w:r w:rsidR="004A49AC">
        <w:br/>
        <w:t xml:space="preserve">ANA# 1978.103.1, </w:t>
      </w:r>
      <w:r w:rsidR="00D504CE">
        <w:t>2021.100.128</w:t>
      </w:r>
    </w:p>
    <w:p w14:paraId="4F9BB05F" w14:textId="77777777" w:rsidR="00F7575A" w:rsidRPr="0027515D" w:rsidRDefault="00F7575A">
      <w:pPr>
        <w:rPr>
          <w:i/>
        </w:rPr>
      </w:pPr>
      <w:r w:rsidRPr="0027515D">
        <w:rPr>
          <w:i/>
        </w:rPr>
        <w:t>“There are many persons who desire to collect medals but are unable to do so because the medal is used in most instances as a specific award. The scope of subject matter which bears no relation to a particular person or occasion embraces many forms of expression and the sculptor has a large field of choice.”</w:t>
      </w:r>
      <w:r w:rsidR="0027515D">
        <w:rPr>
          <w:i/>
        </w:rPr>
        <w:t xml:space="preserve"> </w:t>
      </w:r>
      <w:r w:rsidR="00985280">
        <w:rPr>
          <w:i/>
        </w:rPr>
        <w:t>(</w:t>
      </w:r>
      <w:r w:rsidR="00FD25E5">
        <w:t>Fraser was known for the</w:t>
      </w:r>
      <w:r>
        <w:t xml:space="preserve"> use of animals, particular</w:t>
      </w:r>
      <w:r w:rsidR="00985280">
        <w:t>ly horses and dogs, in her work)</w:t>
      </w:r>
    </w:p>
    <w:p w14:paraId="22CA0B73" w14:textId="77777777" w:rsidR="00F7575A" w:rsidRPr="00F7575A" w:rsidRDefault="00F7575A">
      <w:r>
        <w:t>&gt;&gt;</w:t>
      </w:r>
    </w:p>
    <w:p w14:paraId="3C25F393" w14:textId="2E9AA7C3" w:rsidR="00C7391F" w:rsidRDefault="00A06903">
      <w:r>
        <w:rPr>
          <w:b/>
        </w:rPr>
        <w:t xml:space="preserve">2. </w:t>
      </w:r>
      <w:r w:rsidR="00C7391F" w:rsidRPr="0095186A">
        <w:rPr>
          <w:b/>
        </w:rPr>
        <w:t>Hail to Dionysus</w:t>
      </w:r>
      <w:r w:rsidR="001C373E">
        <w:t>, by Paul Manship. SOM-2, 1930.</w:t>
      </w:r>
      <w:r w:rsidR="001C373E">
        <w:br/>
        <w:t xml:space="preserve">ANA# 1978.103.2, </w:t>
      </w:r>
      <w:r w:rsidR="00377DF9">
        <w:t>2021.100.130</w:t>
      </w:r>
    </w:p>
    <w:p w14:paraId="16FE1C1B" w14:textId="77777777" w:rsidR="00F7575A" w:rsidRDefault="00F7575A">
      <w:r>
        <w:t>Dionysus is the Greek God of wine-making and fertility. This medal was released during Prohibition, causing some controversy and needed publicity for the new society.</w:t>
      </w:r>
    </w:p>
    <w:p w14:paraId="2D88F926" w14:textId="77777777" w:rsidR="00F7575A" w:rsidRDefault="00F7575A">
      <w:r>
        <w:t>&gt;&gt;</w:t>
      </w:r>
    </w:p>
    <w:p w14:paraId="7ACAE943" w14:textId="52F31F41" w:rsidR="00B16650" w:rsidRDefault="00A06903">
      <w:r>
        <w:rPr>
          <w:b/>
        </w:rPr>
        <w:t xml:space="preserve">3. </w:t>
      </w:r>
      <w:r w:rsidR="00B16650" w:rsidRPr="00B16650">
        <w:rPr>
          <w:b/>
        </w:rPr>
        <w:t>Charles A. Lindbergh</w:t>
      </w:r>
      <w:r w:rsidR="00B16650">
        <w:t>, by Frederick William MacMonnies. SOM-4, 1931.</w:t>
      </w:r>
      <w:r w:rsidR="00B16650">
        <w:br/>
        <w:t>ANA# 1978.103.4, 2021.100.131</w:t>
      </w:r>
    </w:p>
    <w:p w14:paraId="5563B3F6" w14:textId="77777777" w:rsidR="0027515D" w:rsidRDefault="0027515D">
      <w:r w:rsidRPr="0027515D">
        <w:rPr>
          <w:i/>
        </w:rPr>
        <w:t>“In the head of Lindbergh I have tried to catch something of the inner belief and nobility of vision of the boy, together with the experience of the master airman.”</w:t>
      </w:r>
      <w:r>
        <w:t xml:space="preserve"> </w:t>
      </w:r>
    </w:p>
    <w:p w14:paraId="6CFBD1AF" w14:textId="77777777" w:rsidR="0027515D" w:rsidRDefault="0027515D">
      <w:r>
        <w:t>&gt;&gt;</w:t>
      </w:r>
    </w:p>
    <w:p w14:paraId="13A8274E" w14:textId="17D4C9B2" w:rsidR="0027515D" w:rsidRDefault="00A06903">
      <w:r>
        <w:rPr>
          <w:b/>
        </w:rPr>
        <w:t xml:space="preserve">4. </w:t>
      </w:r>
      <w:r w:rsidR="0095186A" w:rsidRPr="0095186A">
        <w:rPr>
          <w:b/>
        </w:rPr>
        <w:t>Abundance</w:t>
      </w:r>
      <w:r w:rsidR="0095186A">
        <w:t xml:space="preserve">, by Albert </w:t>
      </w:r>
      <w:proofErr w:type="spellStart"/>
      <w:r w:rsidR="0095186A">
        <w:t>Laessle</w:t>
      </w:r>
      <w:proofErr w:type="spellEnd"/>
      <w:r w:rsidR="0095186A">
        <w:t>. SOM-10, 1934.</w:t>
      </w:r>
      <w:r w:rsidR="0095186A">
        <w:br/>
        <w:t>ANA# 1978.103.10, 2021.100.126</w:t>
      </w:r>
    </w:p>
    <w:p w14:paraId="34F89136" w14:textId="77777777" w:rsidR="0095186A" w:rsidRDefault="0027515D" w:rsidP="0027515D">
      <w:r w:rsidRPr="0027515D">
        <w:rPr>
          <w:i/>
        </w:rPr>
        <w:t>"Wishing to symbolize the abundance of America, I have chosen for my medal two truly American subjects, the turkey and the corn."</w:t>
      </w:r>
      <w:r w:rsidR="0095186A" w:rsidRPr="0027515D">
        <w:t xml:space="preserve"> </w:t>
      </w:r>
    </w:p>
    <w:p w14:paraId="3EE78F19" w14:textId="77777777" w:rsidR="0027515D" w:rsidRPr="0027515D" w:rsidRDefault="0027515D" w:rsidP="0027515D">
      <w:r>
        <w:t>&gt;&gt;</w:t>
      </w:r>
    </w:p>
    <w:p w14:paraId="54697AB0" w14:textId="65FB07C5" w:rsidR="00C77A51" w:rsidRDefault="00A06903">
      <w:r>
        <w:rPr>
          <w:b/>
        </w:rPr>
        <w:t xml:space="preserve">5. </w:t>
      </w:r>
      <w:r w:rsidR="00C77A51" w:rsidRPr="00C77A51">
        <w:rPr>
          <w:b/>
        </w:rPr>
        <w:t xml:space="preserve">Omnia </w:t>
      </w:r>
      <w:proofErr w:type="spellStart"/>
      <w:r w:rsidR="00C77A51" w:rsidRPr="00C77A51">
        <w:rPr>
          <w:b/>
        </w:rPr>
        <w:t>Vincit</w:t>
      </w:r>
      <w:proofErr w:type="spellEnd"/>
      <w:r w:rsidR="00C77A51" w:rsidRPr="00C77A51">
        <w:rPr>
          <w:b/>
        </w:rPr>
        <w:t xml:space="preserve"> Amor</w:t>
      </w:r>
      <w:r w:rsidR="00C77A51">
        <w:t xml:space="preserve">, by Robert I. Aitken. SOM-15, 1937. </w:t>
      </w:r>
      <w:r w:rsidR="00C77A51">
        <w:br/>
        <w:t>ANA# 1978.103.15, 1</w:t>
      </w:r>
      <w:r w:rsidR="00543D47">
        <w:t>978.267.94</w:t>
      </w:r>
    </w:p>
    <w:p w14:paraId="6D948C26" w14:textId="77777777" w:rsidR="006D116E" w:rsidRDefault="006D116E" w:rsidP="006D116E">
      <w:pPr>
        <w:rPr>
          <w:i/>
        </w:rPr>
      </w:pPr>
      <w:r w:rsidRPr="006D116E">
        <w:rPr>
          <w:i/>
        </w:rPr>
        <w:t>"In making a medal or medallion the main problem is to add, if possible, to its metallic alloy the one ingredient which makes bronze imperishable - Beauty - Beauty in thought and execution. For Beauty inspires Love - Love creates Beauty."</w:t>
      </w:r>
    </w:p>
    <w:p w14:paraId="76D18251" w14:textId="77777777" w:rsidR="006D116E" w:rsidRPr="006D116E" w:rsidRDefault="006D116E" w:rsidP="006D116E">
      <w:r>
        <w:t>&gt;&gt;</w:t>
      </w:r>
    </w:p>
    <w:p w14:paraId="5E8148A6" w14:textId="0A68925A" w:rsidR="00322A51" w:rsidRDefault="00A06903">
      <w:r>
        <w:rPr>
          <w:b/>
        </w:rPr>
        <w:t xml:space="preserve">6. </w:t>
      </w:r>
      <w:r w:rsidR="00322A51" w:rsidRPr="00322A51">
        <w:rPr>
          <w:b/>
        </w:rPr>
        <w:t>Ar</w:t>
      </w:r>
      <w:r w:rsidR="004B425F">
        <w:rPr>
          <w:b/>
        </w:rPr>
        <w:t>c</w:t>
      </w:r>
      <w:r w:rsidR="00322A51" w:rsidRPr="00322A51">
        <w:rPr>
          <w:b/>
        </w:rPr>
        <w:t>tic – Antarctic</w:t>
      </w:r>
      <w:r w:rsidR="00322A51">
        <w:t xml:space="preserve">, by Erwin </w:t>
      </w:r>
      <w:proofErr w:type="spellStart"/>
      <w:r w:rsidR="00322A51">
        <w:t>Springweiler</w:t>
      </w:r>
      <w:proofErr w:type="spellEnd"/>
      <w:r w:rsidR="00322A51">
        <w:t>. SOM-24, 1941.</w:t>
      </w:r>
      <w:r w:rsidR="00322A51">
        <w:br/>
        <w:t>ANA# 1978.103.24, 2021.100.129</w:t>
      </w:r>
    </w:p>
    <w:p w14:paraId="20CCDF73" w14:textId="77777777" w:rsidR="006D116E" w:rsidRPr="006D116E" w:rsidRDefault="006D116E" w:rsidP="006D116E">
      <w:pPr>
        <w:rPr>
          <w:i/>
        </w:rPr>
      </w:pPr>
      <w:r w:rsidRPr="006D116E">
        <w:rPr>
          <w:i/>
        </w:rPr>
        <w:t xml:space="preserve">"In creating this </w:t>
      </w:r>
      <w:proofErr w:type="gramStart"/>
      <w:r w:rsidRPr="006D116E">
        <w:rPr>
          <w:i/>
        </w:rPr>
        <w:t>medal</w:t>
      </w:r>
      <w:proofErr w:type="gramEnd"/>
      <w:r w:rsidRPr="006D116E">
        <w:rPr>
          <w:i/>
        </w:rPr>
        <w:t xml:space="preserve"> I was thinking of another world, a silent and cruel one, the regions around the poles of our globe, the endless </w:t>
      </w:r>
      <w:proofErr w:type="spellStart"/>
      <w:r w:rsidRPr="006D116E">
        <w:rPr>
          <w:i/>
        </w:rPr>
        <w:t>icewastes</w:t>
      </w:r>
      <w:proofErr w:type="spellEnd"/>
      <w:r w:rsidRPr="006D116E">
        <w:rPr>
          <w:i/>
        </w:rPr>
        <w:t>, the land of midnight sun."</w:t>
      </w:r>
    </w:p>
    <w:p w14:paraId="6EA4FBC4" w14:textId="77777777" w:rsidR="006D116E" w:rsidRPr="006D116E" w:rsidRDefault="006D116E" w:rsidP="006D116E">
      <w:r>
        <w:t>&gt;&gt;</w:t>
      </w:r>
    </w:p>
    <w:p w14:paraId="4A5B88DC" w14:textId="5DA58E19" w:rsidR="00F32273" w:rsidRDefault="00A06903">
      <w:r>
        <w:rPr>
          <w:b/>
        </w:rPr>
        <w:lastRenderedPageBreak/>
        <w:t xml:space="preserve">7. </w:t>
      </w:r>
      <w:r w:rsidR="00F32273" w:rsidRPr="00F32273">
        <w:rPr>
          <w:b/>
        </w:rPr>
        <w:t>For Conquer We Must</w:t>
      </w:r>
      <w:r w:rsidR="00F32273">
        <w:t xml:space="preserve">, by Rene P. </w:t>
      </w:r>
      <w:proofErr w:type="spellStart"/>
      <w:r w:rsidR="00F32273">
        <w:t>Chambellan</w:t>
      </w:r>
      <w:proofErr w:type="spellEnd"/>
      <w:r w:rsidR="00125D20">
        <w:t>. SOM-31, 1945.</w:t>
      </w:r>
      <w:r w:rsidR="00125D20">
        <w:br/>
        <w:t>ANA# 1978.103.31, 1979.26.7</w:t>
      </w:r>
    </w:p>
    <w:p w14:paraId="349E4719" w14:textId="77777777" w:rsidR="006D116E" w:rsidRDefault="006D116E" w:rsidP="006D116E">
      <w:pPr>
        <w:rPr>
          <w:i/>
        </w:rPr>
      </w:pPr>
      <w:r w:rsidRPr="006D116E">
        <w:rPr>
          <w:i/>
        </w:rPr>
        <w:t>"One of the basic purposes of the medal is to commemorate important events... the soul-stirring group of the flag-raising on Mt. Suribachi in Iwo Jima has captured for all time one of these memorable historic flashes."</w:t>
      </w:r>
    </w:p>
    <w:p w14:paraId="371A687E" w14:textId="77777777" w:rsidR="00C116C9" w:rsidRPr="00C116C9" w:rsidRDefault="00C116C9" w:rsidP="006D116E">
      <w:r>
        <w:t>&gt;&gt;</w:t>
      </w:r>
    </w:p>
    <w:p w14:paraId="0B277E85" w14:textId="62DA3ADA" w:rsidR="001C373E" w:rsidRDefault="00A06903">
      <w:r>
        <w:rPr>
          <w:b/>
        </w:rPr>
        <w:t xml:space="preserve">8. </w:t>
      </w:r>
      <w:r w:rsidR="001C373E" w:rsidRPr="0095186A">
        <w:rPr>
          <w:b/>
        </w:rPr>
        <w:t>Wise and Foolish Virgins</w:t>
      </w:r>
      <w:r w:rsidR="001C373E">
        <w:t>, by Henry Kreis. SOM-36, 1947.</w:t>
      </w:r>
      <w:r w:rsidR="001C373E">
        <w:br/>
        <w:t>ANA# 1978.103.36, 1979.26.12</w:t>
      </w:r>
    </w:p>
    <w:p w14:paraId="052D7881" w14:textId="77777777" w:rsidR="00C116C9" w:rsidRDefault="008B5566" w:rsidP="00C116C9">
      <w:r>
        <w:t>The reverse is the longest inscription in the series. Its</w:t>
      </w:r>
      <w:r w:rsidR="00C116C9" w:rsidRPr="00C116C9">
        <w:t xml:space="preserve"> lines of poetry are an excer</w:t>
      </w:r>
      <w:r w:rsidR="00C116C9">
        <w:t xml:space="preserve">pt from Alfred Lord Tennyson's </w:t>
      </w:r>
      <w:r w:rsidR="00C116C9" w:rsidRPr="00C116C9">
        <w:rPr>
          <w:i/>
        </w:rPr>
        <w:t>Idylls of the King</w:t>
      </w:r>
      <w:r w:rsidR="00C116C9">
        <w:t>,</w:t>
      </w:r>
      <w:r w:rsidR="00C116C9" w:rsidRPr="00C116C9">
        <w:t xml:space="preserve"> which is based</w:t>
      </w:r>
      <w:r w:rsidR="00C116C9">
        <w:t xml:space="preserve"> </w:t>
      </w:r>
      <w:r w:rsidR="00C116C9" w:rsidRPr="00C116C9">
        <w:t>on the parable of the ten virgins in Matthew 25:1-13.</w:t>
      </w:r>
    </w:p>
    <w:p w14:paraId="3C74AB94" w14:textId="77777777" w:rsidR="00C116C9" w:rsidRPr="00C116C9" w:rsidRDefault="00C116C9" w:rsidP="00C116C9">
      <w:r>
        <w:t>&gt;&gt;</w:t>
      </w:r>
    </w:p>
    <w:p w14:paraId="62E727E0" w14:textId="40002045" w:rsidR="0004115E" w:rsidRDefault="00A06903">
      <w:r>
        <w:rPr>
          <w:b/>
        </w:rPr>
        <w:t xml:space="preserve">9. </w:t>
      </w:r>
      <w:r w:rsidR="0004115E" w:rsidRPr="0004115E">
        <w:rPr>
          <w:b/>
        </w:rPr>
        <w:t>Peace is Life – War is Death</w:t>
      </w:r>
      <w:r w:rsidR="0004115E">
        <w:t>, by Cecil Howard. SOM-42, 1950.</w:t>
      </w:r>
      <w:r w:rsidR="0004115E">
        <w:br/>
        <w:t>ANA# 1978.103.42, 1979.26.12</w:t>
      </w:r>
    </w:p>
    <w:p w14:paraId="58F1B7C8" w14:textId="77777777" w:rsidR="00C116C9" w:rsidRDefault="00C116C9" w:rsidP="00C116C9">
      <w:pPr>
        <w:rPr>
          <w:i/>
        </w:rPr>
      </w:pPr>
      <w:r w:rsidRPr="00C116C9">
        <w:rPr>
          <w:i/>
        </w:rPr>
        <w:t>"The theme of this medal is so obvious as to demand very little explanation. I should like to say, however, the 'Life' and 'Death' as here used, are intended to mean not only physical life and death, but the preservation or destruction of civilization and moral values as well."</w:t>
      </w:r>
    </w:p>
    <w:p w14:paraId="4C2453B7" w14:textId="77777777" w:rsidR="00C116C9" w:rsidRPr="00C116C9" w:rsidRDefault="00C116C9" w:rsidP="00C116C9">
      <w:r>
        <w:t>&gt;&gt;</w:t>
      </w:r>
    </w:p>
    <w:p w14:paraId="28AC6814" w14:textId="1841B8F1" w:rsidR="00257825" w:rsidRDefault="00A06903">
      <w:r>
        <w:rPr>
          <w:b/>
        </w:rPr>
        <w:t xml:space="preserve">10. </w:t>
      </w:r>
      <w:r w:rsidR="00257825" w:rsidRPr="0095186A">
        <w:rPr>
          <w:b/>
        </w:rPr>
        <w:t>Trout Fishing</w:t>
      </w:r>
      <w:r w:rsidR="00257825">
        <w:t>, by Gifford MacGregor Proctor. SOM-47, 1953.</w:t>
      </w:r>
      <w:r w:rsidR="00257825">
        <w:br/>
        <w:t>ANA# 1978.103.47, 1979.26.23</w:t>
      </w:r>
    </w:p>
    <w:p w14:paraId="79217D83" w14:textId="77777777" w:rsidR="00DD492E" w:rsidRPr="006800E6" w:rsidRDefault="006800E6">
      <w:pPr>
        <w:rPr>
          <w:rFonts w:cstheme="minorHAnsi"/>
          <w:i/>
          <w:color w:val="081F2C"/>
          <w:shd w:val="clear" w:color="auto" w:fill="FFFFFF"/>
        </w:rPr>
      </w:pPr>
      <w:r w:rsidRPr="006800E6">
        <w:rPr>
          <w:rFonts w:cstheme="minorHAnsi"/>
          <w:i/>
          <w:color w:val="081F2C"/>
          <w:shd w:val="clear" w:color="auto" w:fill="FFFFFF"/>
        </w:rPr>
        <w:t>“</w:t>
      </w:r>
      <w:r w:rsidR="00DD492E" w:rsidRPr="006800E6">
        <w:rPr>
          <w:rFonts w:cstheme="minorHAnsi"/>
          <w:i/>
          <w:color w:val="081F2C"/>
          <w:shd w:val="clear" w:color="auto" w:fill="FFFFFF"/>
        </w:rPr>
        <w:t>Protagonists of the dry fly</w:t>
      </w:r>
      <w:r w:rsidRPr="006800E6">
        <w:rPr>
          <w:rFonts w:cstheme="minorHAnsi"/>
          <w:i/>
          <w:color w:val="081F2C"/>
          <w:shd w:val="clear" w:color="auto" w:fill="FFFFFF"/>
        </w:rPr>
        <w:t xml:space="preserve"> and the wet fly will still be giving one another an argument on the day of judgment. To be perfectly unbiased, this medal caters to both.”</w:t>
      </w:r>
    </w:p>
    <w:p w14:paraId="14D8F7EA" w14:textId="77777777" w:rsidR="00C116C9" w:rsidRPr="00C116C9" w:rsidRDefault="00C116C9">
      <w:pPr>
        <w:rPr>
          <w:rFonts w:cstheme="minorHAnsi"/>
        </w:rPr>
      </w:pPr>
      <w:r>
        <w:rPr>
          <w:rFonts w:cstheme="minorHAnsi"/>
          <w:color w:val="081F2C"/>
          <w:shd w:val="clear" w:color="auto" w:fill="FFFFFF"/>
        </w:rPr>
        <w:t>&gt;&gt;</w:t>
      </w:r>
    </w:p>
    <w:p w14:paraId="62AB8015" w14:textId="4320B706" w:rsidR="005620E2" w:rsidRDefault="00A06903">
      <w:r>
        <w:rPr>
          <w:b/>
        </w:rPr>
        <w:t xml:space="preserve">11. </w:t>
      </w:r>
      <w:r w:rsidR="005620E2" w:rsidRPr="0095186A">
        <w:rPr>
          <w:b/>
        </w:rPr>
        <w:t>To Thine Own Self Be True</w:t>
      </w:r>
      <w:r w:rsidR="005620E2">
        <w:t xml:space="preserve">, by Abram </w:t>
      </w:r>
      <w:proofErr w:type="spellStart"/>
      <w:r w:rsidR="005620E2">
        <w:t>Belskie</w:t>
      </w:r>
      <w:proofErr w:type="spellEnd"/>
      <w:r w:rsidR="005620E2">
        <w:t>. SOM-49, 1954.</w:t>
      </w:r>
      <w:r w:rsidR="005620E2">
        <w:br/>
        <w:t>ANA# 1978.103.49, 1979.26.25</w:t>
      </w:r>
    </w:p>
    <w:p w14:paraId="685D88AF" w14:textId="77777777" w:rsidR="00B30ED7" w:rsidRPr="00CD1D95" w:rsidRDefault="00B30ED7" w:rsidP="00B30ED7">
      <w:pPr>
        <w:rPr>
          <w:i/>
        </w:rPr>
      </w:pPr>
      <w:r w:rsidRPr="00CD1D95">
        <w:rPr>
          <w:i/>
        </w:rPr>
        <w:t>"The drama of Sculpture does not always appear on the surface but its story is indeed the story of civilization.”</w:t>
      </w:r>
    </w:p>
    <w:p w14:paraId="6751805B" w14:textId="0B6D249A" w:rsidR="00FC652D" w:rsidRDefault="00A06903">
      <w:r>
        <w:rPr>
          <w:b/>
        </w:rPr>
        <w:t xml:space="preserve">12. </w:t>
      </w:r>
      <w:r w:rsidR="009F22D4" w:rsidRPr="0095186A">
        <w:rPr>
          <w:b/>
        </w:rPr>
        <w:t>Creator and Creation</w:t>
      </w:r>
      <w:r w:rsidR="009F22D4">
        <w:t>, by Don</w:t>
      </w:r>
      <w:r w:rsidR="00FC652D">
        <w:t>ald</w:t>
      </w:r>
      <w:r w:rsidR="009F22D4">
        <w:t xml:space="preserve"> De Lue. SOM-56, 1957.</w:t>
      </w:r>
      <w:r w:rsidR="00FC652D">
        <w:br/>
        <w:t>ANA# 1978.103.56, 1979.26.32</w:t>
      </w:r>
    </w:p>
    <w:p w14:paraId="3CB61AA5" w14:textId="77777777" w:rsidR="008B5566" w:rsidRDefault="00D07A9F" w:rsidP="00B30ED7">
      <w:r w:rsidRPr="00D07A9F">
        <w:rPr>
          <w:i/>
        </w:rPr>
        <w:t xml:space="preserve">“My thoughts concerning the theme of the medal were largely inspired by wonder and admiration of the heavens throughout my life.” </w:t>
      </w:r>
      <w:r>
        <w:t>(The legend on the reverse is from Genesis 1:27)</w:t>
      </w:r>
    </w:p>
    <w:p w14:paraId="312901E3" w14:textId="77777777" w:rsidR="00412C18" w:rsidRPr="00B30ED7" w:rsidRDefault="00412C18" w:rsidP="00B30ED7">
      <w:r>
        <w:t>&gt;&gt;</w:t>
      </w:r>
    </w:p>
    <w:p w14:paraId="0D3A220E" w14:textId="1B23CF12" w:rsidR="006776E1" w:rsidRDefault="00A06903">
      <w:r>
        <w:rPr>
          <w:b/>
        </w:rPr>
        <w:t xml:space="preserve">13. </w:t>
      </w:r>
      <w:r w:rsidR="006776E1" w:rsidRPr="00B55A45">
        <w:rPr>
          <w:b/>
        </w:rPr>
        <w:t>David and Goliath</w:t>
      </w:r>
      <w:r w:rsidR="006776E1">
        <w:t>, by Nathaniel Choate. SOM-64, 1961.</w:t>
      </w:r>
      <w:r w:rsidR="006776E1">
        <w:br/>
        <w:t>ANA# 2016.100.213, 2021.100.127</w:t>
      </w:r>
    </w:p>
    <w:p w14:paraId="0A393C98" w14:textId="77777777" w:rsidR="00412C18" w:rsidRDefault="0065440F" w:rsidP="00412C18">
      <w:r w:rsidRPr="0065440F">
        <w:rPr>
          <w:i/>
        </w:rPr>
        <w:lastRenderedPageBreak/>
        <w:t>“It is a gentle reminder that war is not the aim of life and that sometimes a small effort at the right moment and well directed is better than all the armaments in the world.”</w:t>
      </w:r>
      <w:r>
        <w:t xml:space="preserve"> (</w:t>
      </w:r>
      <w:r w:rsidR="00412C18" w:rsidRPr="00412C18">
        <w:t>The legends are an excerpt from "</w:t>
      </w:r>
      <w:proofErr w:type="spellStart"/>
      <w:r w:rsidR="00412C18" w:rsidRPr="00412C18">
        <w:t>Morituri</w:t>
      </w:r>
      <w:proofErr w:type="spellEnd"/>
      <w:r w:rsidR="00412C18" w:rsidRPr="00412C18">
        <w:t xml:space="preserve"> </w:t>
      </w:r>
      <w:proofErr w:type="spellStart"/>
      <w:r w:rsidR="00412C18" w:rsidRPr="00412C18">
        <w:t>Salutamus</w:t>
      </w:r>
      <w:proofErr w:type="spellEnd"/>
      <w:r>
        <w:t>" by Henry Wadsworth Longfellow)</w:t>
      </w:r>
    </w:p>
    <w:p w14:paraId="50D64DF6" w14:textId="77777777" w:rsidR="00412C18" w:rsidRPr="00412C18" w:rsidRDefault="00412C18" w:rsidP="00412C18">
      <w:r>
        <w:t>&gt;&gt;</w:t>
      </w:r>
    </w:p>
    <w:p w14:paraId="4879BFCB" w14:textId="747FCD78" w:rsidR="00DD4F21" w:rsidRDefault="00A06903">
      <w:r>
        <w:rPr>
          <w:b/>
        </w:rPr>
        <w:t xml:space="preserve">14. </w:t>
      </w:r>
      <w:r w:rsidR="00DD4F21" w:rsidRPr="0095186A">
        <w:rPr>
          <w:b/>
        </w:rPr>
        <w:t>Land and Heritage</w:t>
      </w:r>
      <w:r w:rsidR="003176AF">
        <w:t xml:space="preserve">, by Carl </w:t>
      </w:r>
      <w:proofErr w:type="spellStart"/>
      <w:r w:rsidR="003176AF">
        <w:t>Mose</w:t>
      </w:r>
      <w:proofErr w:type="spellEnd"/>
      <w:r w:rsidR="003176AF">
        <w:t>. SOM-66, 1962</w:t>
      </w:r>
      <w:r w:rsidR="00DD4F21">
        <w:t>.</w:t>
      </w:r>
      <w:r w:rsidR="00DD4F21">
        <w:br/>
        <w:t>ANA# 1978.103.</w:t>
      </w:r>
      <w:r w:rsidR="00497380">
        <w:t xml:space="preserve">66, </w:t>
      </w:r>
      <w:r w:rsidR="003176AF">
        <w:t>2021.100.122</w:t>
      </w:r>
    </w:p>
    <w:p w14:paraId="01BF9808" w14:textId="77777777" w:rsidR="00CD1D95" w:rsidRPr="00CD1D95" w:rsidRDefault="00CD1D95">
      <w:pPr>
        <w:rPr>
          <w:i/>
        </w:rPr>
      </w:pPr>
      <w:r w:rsidRPr="00CD1D95">
        <w:rPr>
          <w:i/>
        </w:rPr>
        <w:t>“By fusion of this individual power, in the corporate life of the family…into the complex structure of democracy – a free nation. This is our heritage.”</w:t>
      </w:r>
    </w:p>
    <w:p w14:paraId="2E3810BF" w14:textId="77777777" w:rsidR="00412C18" w:rsidRDefault="00082F83">
      <w:r>
        <w:t>&gt;&gt;</w:t>
      </w:r>
    </w:p>
    <w:p w14:paraId="37E73ED0" w14:textId="7A686E1B" w:rsidR="003176AF" w:rsidRDefault="00A06903">
      <w:r>
        <w:rPr>
          <w:b/>
        </w:rPr>
        <w:t xml:space="preserve">15. </w:t>
      </w:r>
      <w:r w:rsidR="0094215C" w:rsidRPr="0095186A">
        <w:rPr>
          <w:b/>
        </w:rPr>
        <w:t>Honor to Socrates</w:t>
      </w:r>
      <w:r w:rsidR="0094215C">
        <w:t xml:space="preserve">, by Robert A. Weinman. SOM-69, </w:t>
      </w:r>
      <w:r w:rsidR="003176AF">
        <w:t>1964.</w:t>
      </w:r>
      <w:r w:rsidR="003176AF">
        <w:br/>
        <w:t>ANA# 1978.103.69, 2021.100.123</w:t>
      </w:r>
    </w:p>
    <w:p w14:paraId="3D6190B9" w14:textId="615CC38B" w:rsidR="0065440F" w:rsidRPr="009C0EE7" w:rsidRDefault="0065440F" w:rsidP="0065440F">
      <w:r w:rsidRPr="009C0EE7">
        <w:rPr>
          <w:i/>
        </w:rPr>
        <w:t xml:space="preserve">“One of the most interesting and hopeful developments of our time is the increase in the understanding of man’s unconscious mind.” </w:t>
      </w:r>
      <w:r>
        <w:t>(The medal celebrates influential philosophers and p</w:t>
      </w:r>
      <w:r w:rsidR="00FF6067">
        <w:t>s</w:t>
      </w:r>
      <w:r>
        <w:t>yc</w:t>
      </w:r>
      <w:r w:rsidR="00FF6067">
        <w:t>h</w:t>
      </w:r>
      <w:r>
        <w:t xml:space="preserve">ologists) </w:t>
      </w:r>
    </w:p>
    <w:p w14:paraId="24019D71" w14:textId="78CCD5C8" w:rsidR="00FF6067" w:rsidRDefault="0065440F">
      <w:r>
        <w:t>&gt;&gt;</w:t>
      </w:r>
    </w:p>
    <w:p w14:paraId="25B669FC" w14:textId="28DF7938" w:rsidR="006940B5" w:rsidRDefault="00A06903">
      <w:r>
        <w:rPr>
          <w:b/>
        </w:rPr>
        <w:t xml:space="preserve">16. </w:t>
      </w:r>
      <w:r w:rsidR="006940B5" w:rsidRPr="0095186A">
        <w:rPr>
          <w:b/>
        </w:rPr>
        <w:t>Alaska and Hawaii</w:t>
      </w:r>
      <w:r w:rsidR="006940B5">
        <w:t>, by Margaret Grigor. SOM-71, 1965.</w:t>
      </w:r>
      <w:r w:rsidR="006940B5">
        <w:br/>
        <w:t>ANA# 1978.103.71, 2021.100.124</w:t>
      </w:r>
    </w:p>
    <w:p w14:paraId="620CAB02" w14:textId="77777777" w:rsidR="00F5260B" w:rsidRDefault="00F5260B" w:rsidP="00F5260B">
      <w:pPr>
        <w:rPr>
          <w:i/>
        </w:rPr>
      </w:pPr>
      <w:r w:rsidRPr="00F5260B">
        <w:rPr>
          <w:i/>
        </w:rPr>
        <w:t>“To me the most interesting characteristic of both new states is that each has brought into our country a new and different culture and way of life."</w:t>
      </w:r>
    </w:p>
    <w:p w14:paraId="1B0949FD" w14:textId="77777777" w:rsidR="00F5260B" w:rsidRPr="00F5260B" w:rsidRDefault="00F5260B" w:rsidP="00F5260B">
      <w:r>
        <w:t>&gt;&gt;</w:t>
      </w:r>
    </w:p>
    <w:p w14:paraId="4E6835B8" w14:textId="5E85C56B" w:rsidR="006413CA" w:rsidRDefault="00A06903">
      <w:r>
        <w:rPr>
          <w:b/>
        </w:rPr>
        <w:t xml:space="preserve">17. </w:t>
      </w:r>
      <w:r w:rsidR="006413CA" w:rsidRPr="0095186A">
        <w:rPr>
          <w:b/>
        </w:rPr>
        <w:t>Sower of the Forest</w:t>
      </w:r>
      <w:r w:rsidR="006413CA">
        <w:t xml:space="preserve">, by Elizabeth </w:t>
      </w:r>
      <w:proofErr w:type="spellStart"/>
      <w:r w:rsidR="006413CA">
        <w:t>Weistrop</w:t>
      </w:r>
      <w:proofErr w:type="spellEnd"/>
      <w:r w:rsidR="006413CA">
        <w:t>. SOM-72, 1965.</w:t>
      </w:r>
      <w:r w:rsidR="006413CA">
        <w:br/>
        <w:t>ANA# 1978.103.72, 2021.100.125</w:t>
      </w:r>
    </w:p>
    <w:p w14:paraId="0EE1A046" w14:textId="77777777" w:rsidR="009B3362" w:rsidRPr="006800E6" w:rsidRDefault="009B3362" w:rsidP="009B3362">
      <w:pPr>
        <w:rPr>
          <w:i/>
        </w:rPr>
      </w:pPr>
      <w:r w:rsidRPr="006800E6">
        <w:rPr>
          <w:i/>
        </w:rPr>
        <w:t>"The grace, the personality, the rich forms of the squirrel are so accepted that they are almost overlooked. By studying, observing, and appreciating all forms of wildlife, man can learn to understand himself."</w:t>
      </w:r>
    </w:p>
    <w:p w14:paraId="00CE5B66" w14:textId="77777777" w:rsidR="0062420A" w:rsidRPr="009B3362" w:rsidRDefault="0062420A" w:rsidP="009B3362">
      <w:r>
        <w:t>&gt;&gt;</w:t>
      </w:r>
    </w:p>
    <w:p w14:paraId="079513DA" w14:textId="51F708A5" w:rsidR="0071020F" w:rsidRDefault="00A06903">
      <w:r>
        <w:rPr>
          <w:b/>
        </w:rPr>
        <w:t xml:space="preserve">18. </w:t>
      </w:r>
      <w:r w:rsidR="0071020F" w:rsidRPr="006413CA">
        <w:rPr>
          <w:b/>
        </w:rPr>
        <w:t>American Folklore</w:t>
      </w:r>
      <w:r w:rsidR="0071020F">
        <w:t xml:space="preserve">, by Bruno </w:t>
      </w:r>
      <w:proofErr w:type="spellStart"/>
      <w:r w:rsidR="0071020F">
        <w:t>Mankowski</w:t>
      </w:r>
      <w:proofErr w:type="spellEnd"/>
      <w:r w:rsidR="0071020F">
        <w:t>. SOM-79, 1969.</w:t>
      </w:r>
      <w:r w:rsidR="0071020F">
        <w:br/>
        <w:t xml:space="preserve">ANA# 1978.103.79, </w:t>
      </w:r>
      <w:r w:rsidR="006A36EC">
        <w:t>2016</w:t>
      </w:r>
      <w:r w:rsidR="000C6C3C">
        <w:t>.100.208</w:t>
      </w:r>
    </w:p>
    <w:p w14:paraId="7D2743B8" w14:textId="77777777" w:rsidR="0062420A" w:rsidRPr="0065440F" w:rsidRDefault="0062420A" w:rsidP="0062420A">
      <w:pPr>
        <w:rPr>
          <w:i/>
        </w:rPr>
      </w:pPr>
      <w:r w:rsidRPr="0065440F">
        <w:rPr>
          <w:i/>
        </w:rPr>
        <w:t>"America was born in folklore, it is the story of a folk of pioneers who did not stop seeking, discovering and inventing, and through their individual competitive aggressiveness and boundless optimism were breaking the sod for unnumbered millions to come."</w:t>
      </w:r>
    </w:p>
    <w:p w14:paraId="665DF805" w14:textId="77777777" w:rsidR="0062420A" w:rsidRPr="0062420A" w:rsidRDefault="0062420A" w:rsidP="0062420A">
      <w:r>
        <w:t>&gt;&gt;</w:t>
      </w:r>
    </w:p>
    <w:p w14:paraId="3E00B7F3" w14:textId="64787883" w:rsidR="00A828E9" w:rsidRDefault="00A06903">
      <w:r>
        <w:rPr>
          <w:b/>
        </w:rPr>
        <w:t xml:space="preserve">19. </w:t>
      </w:r>
      <w:r w:rsidR="00A828E9" w:rsidRPr="0095186A">
        <w:rPr>
          <w:b/>
        </w:rPr>
        <w:t>Apollo 11 Moon Landing</w:t>
      </w:r>
      <w:r w:rsidR="00A828E9">
        <w:t>, by Boris Buzan. SOM-80, 1969.</w:t>
      </w:r>
      <w:r w:rsidR="00A828E9">
        <w:br/>
        <w:t>ANA# 1977.52.1, 1978.103.80</w:t>
      </w:r>
    </w:p>
    <w:p w14:paraId="3C9DC0D7" w14:textId="77777777" w:rsidR="00D07A9F" w:rsidRPr="00985280" w:rsidRDefault="00985280">
      <w:pPr>
        <w:rPr>
          <w:i/>
        </w:rPr>
      </w:pPr>
      <w:r w:rsidRPr="00985280">
        <w:rPr>
          <w:i/>
        </w:rPr>
        <w:lastRenderedPageBreak/>
        <w:t xml:space="preserve">“I chose the high relief ‘V’ symbol to represent success in this most daring venture into the unknown and the many figures on its sides represent the public’s approval and exultation in the space project.” </w:t>
      </w:r>
    </w:p>
    <w:p w14:paraId="0AFBD099" w14:textId="77777777" w:rsidR="0062420A" w:rsidRDefault="0062420A">
      <w:r>
        <w:t>&gt;&gt;</w:t>
      </w:r>
    </w:p>
    <w:p w14:paraId="797E44E9" w14:textId="21738B3D" w:rsidR="00F86DEB" w:rsidRDefault="00A06903">
      <w:r>
        <w:rPr>
          <w:b/>
        </w:rPr>
        <w:t xml:space="preserve">20. </w:t>
      </w:r>
      <w:r w:rsidR="00F86DEB" w:rsidRPr="0095186A">
        <w:rPr>
          <w:b/>
        </w:rPr>
        <w:t>Joel Chandler Harris – Uncle Remus</w:t>
      </w:r>
      <w:r w:rsidR="00F86DEB">
        <w:t>, by Julian Harris. SOM-81, 1970.</w:t>
      </w:r>
      <w:r w:rsidR="00F86DEB">
        <w:br/>
        <w:t>ANA# 1978</w:t>
      </w:r>
      <w:r w:rsidR="009F22D4">
        <w:t>.103.81, 1978.104.2</w:t>
      </w:r>
    </w:p>
    <w:p w14:paraId="7C269BD9" w14:textId="77777777" w:rsidR="0062420A" w:rsidRDefault="0062420A" w:rsidP="0062420A">
      <w:r w:rsidRPr="00D07A9F">
        <w:rPr>
          <w:i/>
        </w:rPr>
        <w:t>"By honoring Joel Chandler Harris, we are also recognizing the many unnamed story-tellers who have contributed to our heritage."</w:t>
      </w:r>
      <w:r>
        <w:t xml:space="preserve"> </w:t>
      </w:r>
      <w:r w:rsidR="00D07A9F">
        <w:t>(</w:t>
      </w:r>
      <w:r>
        <w:t>Joel Chandler Harris was a folklorist best known</w:t>
      </w:r>
      <w:r w:rsidR="00D07A9F">
        <w:t xml:space="preserve"> for his Uncle Remus stories)</w:t>
      </w:r>
    </w:p>
    <w:p w14:paraId="7035C1C0" w14:textId="77777777" w:rsidR="00D07A9F" w:rsidRPr="0062420A" w:rsidRDefault="00D07A9F" w:rsidP="0062420A">
      <w:r>
        <w:t>&gt;&gt;</w:t>
      </w:r>
    </w:p>
    <w:p w14:paraId="5956CE92" w14:textId="1E3D7DAC" w:rsidR="003176AF" w:rsidRDefault="00A06903">
      <w:r>
        <w:rPr>
          <w:b/>
        </w:rPr>
        <w:t xml:space="preserve">21. </w:t>
      </w:r>
      <w:r w:rsidR="003176AF" w:rsidRPr="0095186A">
        <w:rPr>
          <w:b/>
        </w:rPr>
        <w:t>World Population Crisis</w:t>
      </w:r>
      <w:r w:rsidR="003176AF">
        <w:t xml:space="preserve">, by </w:t>
      </w:r>
      <w:proofErr w:type="spellStart"/>
      <w:r w:rsidR="003176AF">
        <w:t>Sten</w:t>
      </w:r>
      <w:proofErr w:type="spellEnd"/>
      <w:r w:rsidR="003176AF">
        <w:t xml:space="preserve"> </w:t>
      </w:r>
      <w:proofErr w:type="spellStart"/>
      <w:r w:rsidR="003176AF">
        <w:t>Jacobsson</w:t>
      </w:r>
      <w:proofErr w:type="spellEnd"/>
      <w:r w:rsidR="003176AF">
        <w:t>. SOM-85, 1972.</w:t>
      </w:r>
      <w:r w:rsidR="003176AF">
        <w:br/>
        <w:t xml:space="preserve">ANA# 1978.103.85, </w:t>
      </w:r>
      <w:r w:rsidR="00BA5BF1">
        <w:t>1978.104.11</w:t>
      </w:r>
    </w:p>
    <w:p w14:paraId="723F9F90" w14:textId="77777777" w:rsidR="00953998" w:rsidRPr="00953998" w:rsidRDefault="00953998" w:rsidP="00953998">
      <w:pPr>
        <w:rPr>
          <w:i/>
        </w:rPr>
      </w:pPr>
      <w:r w:rsidRPr="00953998">
        <w:rPr>
          <w:i/>
        </w:rPr>
        <w:t>"Upon this arrangement is imposed a Christ-like figure representing to me, as a Christian, the necessity of exhibiting ethical considerations toward one another."</w:t>
      </w:r>
    </w:p>
    <w:p w14:paraId="0DD94011" w14:textId="77777777" w:rsidR="0062420A" w:rsidRDefault="000476E7">
      <w:r>
        <w:t>&gt;&gt;</w:t>
      </w:r>
    </w:p>
    <w:p w14:paraId="627B7D41" w14:textId="0D7799AC" w:rsidR="006940B5" w:rsidRDefault="00A06903">
      <w:r>
        <w:rPr>
          <w:b/>
        </w:rPr>
        <w:t xml:space="preserve">22. </w:t>
      </w:r>
      <w:r w:rsidR="006940B5" w:rsidRPr="0095186A">
        <w:rPr>
          <w:b/>
        </w:rPr>
        <w:t>Youth – War and Sacrifice</w:t>
      </w:r>
      <w:r w:rsidR="006940B5">
        <w:t>, by Miko Kaufman</w:t>
      </w:r>
      <w:r w:rsidR="00B94554">
        <w:t>. SOM-87, 1973.</w:t>
      </w:r>
      <w:r w:rsidR="00B94554">
        <w:br/>
        <w:t>ANA# 1978.103.87, 1978.104.12</w:t>
      </w:r>
    </w:p>
    <w:p w14:paraId="3680FF7B" w14:textId="77777777" w:rsidR="00186AD8" w:rsidRDefault="00186AD8" w:rsidP="00186AD8">
      <w:pPr>
        <w:rPr>
          <w:i/>
        </w:rPr>
      </w:pPr>
      <w:r w:rsidRPr="00186AD8">
        <w:rPr>
          <w:i/>
        </w:rPr>
        <w:t>"As a whole, this artist's timely message and reminder to those who care to reflect, as we are pulling out of the Vietnam morass, that all our knowledge and philosophy has yet to help tame mankind's worst enemy—man, himself."</w:t>
      </w:r>
    </w:p>
    <w:p w14:paraId="0DD5D57F" w14:textId="77777777" w:rsidR="00186AD8" w:rsidRPr="00186AD8" w:rsidRDefault="00186AD8" w:rsidP="00186AD8">
      <w:r>
        <w:t>&gt;&gt;</w:t>
      </w:r>
    </w:p>
    <w:p w14:paraId="5F6C2B5F" w14:textId="2AF97598" w:rsidR="00BA5BF1" w:rsidRDefault="00A06903">
      <w:r>
        <w:rPr>
          <w:b/>
        </w:rPr>
        <w:t xml:space="preserve">23. </w:t>
      </w:r>
      <w:r w:rsidR="00BA5BF1" w:rsidRPr="004A49AC">
        <w:rPr>
          <w:b/>
        </w:rPr>
        <w:t>The Alphabet</w:t>
      </w:r>
      <w:r w:rsidR="00BA5BF1">
        <w:t xml:space="preserve">, by Edward </w:t>
      </w:r>
      <w:proofErr w:type="spellStart"/>
      <w:r w:rsidR="00BA5BF1">
        <w:t>Ryneal</w:t>
      </w:r>
      <w:proofErr w:type="spellEnd"/>
      <w:r w:rsidR="00BA5BF1">
        <w:t xml:space="preserve"> Grove. SOM-88, 1973.</w:t>
      </w:r>
      <w:r w:rsidR="00BA5BF1">
        <w:br/>
        <w:t>ANA# 1978.103.88, 1978.104.10</w:t>
      </w:r>
    </w:p>
    <w:p w14:paraId="53C8CB3B" w14:textId="77777777" w:rsidR="00186AD8" w:rsidRDefault="00186AD8">
      <w:pPr>
        <w:rPr>
          <w:i/>
        </w:rPr>
      </w:pPr>
      <w:r w:rsidRPr="00186AD8">
        <w:t>Grove quotes Frederic W. Goudy, the dean of American designers, as calling the development of the alphabet </w:t>
      </w:r>
      <w:r w:rsidRPr="00186AD8">
        <w:rPr>
          <w:i/>
        </w:rPr>
        <w:t>"the most fruitful of all achievements of the human intellect."</w:t>
      </w:r>
    </w:p>
    <w:p w14:paraId="5929699A" w14:textId="77777777" w:rsidR="006800E6" w:rsidRPr="006800E6" w:rsidRDefault="006800E6">
      <w:r>
        <w:t>&gt;&gt;</w:t>
      </w:r>
    </w:p>
    <w:p w14:paraId="24C52A9D" w14:textId="0783EAC9" w:rsidR="008606F5" w:rsidRDefault="00A06903">
      <w:r>
        <w:rPr>
          <w:b/>
        </w:rPr>
        <w:t xml:space="preserve">24. </w:t>
      </w:r>
      <w:r w:rsidR="008606F5" w:rsidRPr="0095186A">
        <w:rPr>
          <w:b/>
        </w:rPr>
        <w:t>The Mayflower Medal</w:t>
      </w:r>
      <w:r w:rsidR="008606F5">
        <w:t xml:space="preserve">, by Anthony </w:t>
      </w:r>
      <w:proofErr w:type="spellStart"/>
      <w:r w:rsidR="008606F5">
        <w:t>Notaro</w:t>
      </w:r>
      <w:proofErr w:type="spellEnd"/>
      <w:r w:rsidR="008606F5">
        <w:t>. SOM-94, 1976.</w:t>
      </w:r>
      <w:r w:rsidR="008606F5">
        <w:br/>
        <w:t xml:space="preserve">ANA# </w:t>
      </w:r>
      <w:r w:rsidR="00267242">
        <w:t>1978.267.25-26</w:t>
      </w:r>
    </w:p>
    <w:p w14:paraId="3B009191" w14:textId="77777777" w:rsidR="00473D4E" w:rsidRDefault="00473D4E">
      <w:r w:rsidRPr="00473D4E">
        <w:rPr>
          <w:i/>
        </w:rPr>
        <w:t xml:space="preserve">“To design a Pilgrim family…I drew from my own experience. I remember the day we landed at Battery Park in 1922.” </w:t>
      </w:r>
      <w:r w:rsidR="00985280">
        <w:t xml:space="preserve"> (</w:t>
      </w:r>
      <w:proofErr w:type="spellStart"/>
      <w:r w:rsidR="00985280">
        <w:t>Notaro</w:t>
      </w:r>
      <w:proofErr w:type="spellEnd"/>
      <w:r w:rsidR="00985280">
        <w:t xml:space="preserve"> immigrated to the U.S.</w:t>
      </w:r>
      <w:r>
        <w:t xml:space="preserve"> from Italy)</w:t>
      </w:r>
    </w:p>
    <w:p w14:paraId="1FDD3AEC" w14:textId="77777777" w:rsidR="006800E6" w:rsidRPr="00473D4E" w:rsidRDefault="006800E6">
      <w:r>
        <w:t>&gt;&gt;</w:t>
      </w:r>
    </w:p>
    <w:p w14:paraId="052A4202" w14:textId="72D35ABF" w:rsidR="00223B24" w:rsidRDefault="00A06903">
      <w:r>
        <w:rPr>
          <w:b/>
        </w:rPr>
        <w:t xml:space="preserve">25. </w:t>
      </w:r>
      <w:r w:rsidR="00315C0C" w:rsidRPr="00223B24">
        <w:rPr>
          <w:b/>
        </w:rPr>
        <w:t>Tyrannosaurus</w:t>
      </w:r>
      <w:r w:rsidR="00315C0C">
        <w:t xml:space="preserve">, by Don Everhart. SOM-128E, 1993.  </w:t>
      </w:r>
      <w:r w:rsidR="00223B24">
        <w:br/>
        <w:t xml:space="preserve">ANA# </w:t>
      </w:r>
      <w:r>
        <w:t>2202.100.26</w:t>
      </w:r>
    </w:p>
    <w:p w14:paraId="41330B23" w14:textId="77777777" w:rsidR="00473D4E" w:rsidRPr="00D07A9F" w:rsidRDefault="00473D4E" w:rsidP="008C0259">
      <w:pPr>
        <w:rPr>
          <w:i/>
        </w:rPr>
      </w:pPr>
      <w:bookmarkStart w:id="0" w:name="_GoBack"/>
      <w:r w:rsidRPr="00D07A9F">
        <w:rPr>
          <w:i/>
        </w:rPr>
        <w:lastRenderedPageBreak/>
        <w:t xml:space="preserve">"A medal offers a creative advantage that is not present in conventional sculpture, in that it can exhibit </w:t>
      </w:r>
      <w:bookmarkEnd w:id="0"/>
      <w:r w:rsidRPr="00D07A9F">
        <w:rPr>
          <w:i/>
        </w:rPr>
        <w:t>the fourth dimension - time. The two sides of a medal may show two parts of the same story separated by a few seconds, minutes, or days."</w:t>
      </w:r>
    </w:p>
    <w:sectPr w:rsidR="00473D4E" w:rsidRPr="00D0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E0111"/>
    <w:multiLevelType w:val="hybridMultilevel"/>
    <w:tmpl w:val="1A9C55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D2A40"/>
    <w:multiLevelType w:val="hybridMultilevel"/>
    <w:tmpl w:val="887C60DC"/>
    <w:lvl w:ilvl="0" w:tplc="C374EE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F21"/>
    <w:rsid w:val="0004115E"/>
    <w:rsid w:val="000476E7"/>
    <w:rsid w:val="00082F83"/>
    <w:rsid w:val="000C6C3C"/>
    <w:rsid w:val="00125D20"/>
    <w:rsid w:val="00186AD8"/>
    <w:rsid w:val="001C373E"/>
    <w:rsid w:val="00223B24"/>
    <w:rsid w:val="0022416B"/>
    <w:rsid w:val="00256487"/>
    <w:rsid w:val="00257825"/>
    <w:rsid w:val="00267242"/>
    <w:rsid w:val="0027515D"/>
    <w:rsid w:val="00315C0C"/>
    <w:rsid w:val="003176AF"/>
    <w:rsid w:val="00322A51"/>
    <w:rsid w:val="00377DF9"/>
    <w:rsid w:val="00412C18"/>
    <w:rsid w:val="00473D4E"/>
    <w:rsid w:val="00497380"/>
    <w:rsid w:val="004A49AC"/>
    <w:rsid w:val="004B425F"/>
    <w:rsid w:val="004D6FCB"/>
    <w:rsid w:val="004D7531"/>
    <w:rsid w:val="00543D47"/>
    <w:rsid w:val="005620E2"/>
    <w:rsid w:val="0062420A"/>
    <w:rsid w:val="006413CA"/>
    <w:rsid w:val="0065440F"/>
    <w:rsid w:val="006776E1"/>
    <w:rsid w:val="006800E6"/>
    <w:rsid w:val="006940B5"/>
    <w:rsid w:val="006A36EC"/>
    <w:rsid w:val="006D116E"/>
    <w:rsid w:val="0071020F"/>
    <w:rsid w:val="00855345"/>
    <w:rsid w:val="008606F5"/>
    <w:rsid w:val="008A415C"/>
    <w:rsid w:val="008B0740"/>
    <w:rsid w:val="008B5566"/>
    <w:rsid w:val="008C0259"/>
    <w:rsid w:val="0094215C"/>
    <w:rsid w:val="0095186A"/>
    <w:rsid w:val="00953998"/>
    <w:rsid w:val="00985280"/>
    <w:rsid w:val="009B3362"/>
    <w:rsid w:val="009B467A"/>
    <w:rsid w:val="009F22D4"/>
    <w:rsid w:val="00A06903"/>
    <w:rsid w:val="00A356DB"/>
    <w:rsid w:val="00A4108B"/>
    <w:rsid w:val="00A828E9"/>
    <w:rsid w:val="00B16650"/>
    <w:rsid w:val="00B30ED7"/>
    <w:rsid w:val="00B55A45"/>
    <w:rsid w:val="00B5615E"/>
    <w:rsid w:val="00B94554"/>
    <w:rsid w:val="00BA5BF1"/>
    <w:rsid w:val="00C116C9"/>
    <w:rsid w:val="00C7391F"/>
    <w:rsid w:val="00C77A51"/>
    <w:rsid w:val="00CD1D95"/>
    <w:rsid w:val="00D07A9F"/>
    <w:rsid w:val="00D504CE"/>
    <w:rsid w:val="00DD492E"/>
    <w:rsid w:val="00DD4F21"/>
    <w:rsid w:val="00F32273"/>
    <w:rsid w:val="00F5260B"/>
    <w:rsid w:val="00F7575A"/>
    <w:rsid w:val="00F86DEB"/>
    <w:rsid w:val="00F96A27"/>
    <w:rsid w:val="00FC652D"/>
    <w:rsid w:val="00FD25E5"/>
    <w:rsid w:val="00FF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DEFE"/>
  <w15:chartTrackingRefBased/>
  <w15:docId w15:val="{83AD2BED-45DC-4DC4-9020-050BC263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ll-double">
    <w:name w:val="pull-double"/>
    <w:basedOn w:val="DefaultParagraphFont"/>
    <w:rsid w:val="00C116C9"/>
  </w:style>
  <w:style w:type="character" w:styleId="HTMLCite">
    <w:name w:val="HTML Cite"/>
    <w:basedOn w:val="DefaultParagraphFont"/>
    <w:uiPriority w:val="99"/>
    <w:semiHidden/>
    <w:unhideWhenUsed/>
    <w:rsid w:val="00186AD8"/>
    <w:rPr>
      <w:i/>
      <w:iCs/>
    </w:rPr>
  </w:style>
  <w:style w:type="paragraph" w:styleId="BalloonText">
    <w:name w:val="Balloon Text"/>
    <w:basedOn w:val="Normal"/>
    <w:link w:val="BalloonTextChar"/>
    <w:uiPriority w:val="99"/>
    <w:semiHidden/>
    <w:unhideWhenUsed/>
    <w:rsid w:val="004D7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531"/>
    <w:rPr>
      <w:rFonts w:ascii="Segoe UI" w:hAnsi="Segoe UI" w:cs="Segoe UI"/>
      <w:sz w:val="18"/>
      <w:szCs w:val="18"/>
    </w:rPr>
  </w:style>
  <w:style w:type="paragraph" w:styleId="ListParagraph">
    <w:name w:val="List Paragraph"/>
    <w:basedOn w:val="Normal"/>
    <w:uiPriority w:val="34"/>
    <w:qFormat/>
    <w:rsid w:val="00A0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ANA</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Dickes</dc:creator>
  <cp:keywords/>
  <dc:description/>
  <cp:lastModifiedBy>Microsoft Office User</cp:lastModifiedBy>
  <cp:revision>5</cp:revision>
  <cp:lastPrinted>2021-12-15T22:59:00Z</cp:lastPrinted>
  <dcterms:created xsi:type="dcterms:W3CDTF">2022-11-13T01:25:00Z</dcterms:created>
  <dcterms:modified xsi:type="dcterms:W3CDTF">2022-11-16T03:51:00Z</dcterms:modified>
</cp:coreProperties>
</file>